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8B" w:rsidRDefault="004E1AE6" w:rsidP="004E1AE6">
      <w:pPr>
        <w:jc w:val="center"/>
        <w:rPr>
          <w:rFonts w:ascii="方正小标宋简体" w:eastAsia="方正小标宋简体"/>
          <w:sz w:val="32"/>
          <w:szCs w:val="32"/>
        </w:rPr>
      </w:pPr>
      <w:r w:rsidRPr="004E1AE6">
        <w:rPr>
          <w:rFonts w:ascii="方正小标宋简体" w:eastAsia="方正小标宋简体" w:hint="eastAsia"/>
          <w:sz w:val="32"/>
          <w:szCs w:val="32"/>
        </w:rPr>
        <w:t>科创城2023 ~2024年度水箱清洗服务项目报价表</w:t>
      </w:r>
    </w:p>
    <w:p w:rsidR="004E1AE6" w:rsidRDefault="004E1AE6" w:rsidP="004E1AE6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pPr w:leftFromText="180" w:rightFromText="180" w:vertAnchor="text" w:horzAnchor="page" w:tblpX="1822" w:tblpY="319"/>
        <w:tblOverlap w:val="never"/>
        <w:tblW w:w="8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473"/>
        <w:gridCol w:w="1008"/>
        <w:gridCol w:w="624"/>
        <w:gridCol w:w="804"/>
        <w:gridCol w:w="1224"/>
        <w:gridCol w:w="1164"/>
        <w:gridCol w:w="1452"/>
      </w:tblGrid>
      <w:tr w:rsidR="004E1AE6" w:rsidTr="00F25ABE">
        <w:trPr>
          <w:trHeight w:val="4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项目内容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规格型号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总价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4E1AE6" w:rsidTr="00F25ABE">
        <w:trPr>
          <w:trHeight w:val="6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A01水箱清洗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立方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次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     </w:t>
            </w:r>
          </w:p>
        </w:tc>
      </w:tr>
      <w:tr w:rsidR="004E1AE6" w:rsidTr="00F25ABE">
        <w:trPr>
          <w:trHeight w:val="6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A03水箱清洗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30立方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次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E1AE6" w:rsidTr="00F25ABE">
        <w:trPr>
          <w:trHeight w:val="64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A04水箱清洗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170立方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次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E1AE6" w:rsidTr="00F25ABE">
        <w:trPr>
          <w:trHeight w:val="60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170立方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次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E1AE6" w:rsidTr="00F25ABE">
        <w:trPr>
          <w:trHeight w:val="46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60立方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次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E1AE6" w:rsidTr="00F25ABE">
        <w:trPr>
          <w:trHeight w:val="4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水质检测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次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检测合格报告5份</w:t>
            </w:r>
          </w:p>
        </w:tc>
      </w:tr>
      <w:tr w:rsidR="004E1AE6" w:rsidTr="00F25ABE">
        <w:trPr>
          <w:trHeight w:val="4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E1AE6" w:rsidTr="00F25ABE">
        <w:trPr>
          <w:trHeight w:val="950"/>
        </w:trPr>
        <w:tc>
          <w:tcPr>
            <w:tcW w:w="8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1AE6" w:rsidRDefault="004E1AE6" w:rsidP="00F25ABE">
            <w:pPr>
              <w:ind w:left="1100" w:hangingChars="500" w:hanging="1100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备注：1、报价包含完成该服务所需的人工费、设备费、材料费、检测费、税金等一切</w:t>
            </w:r>
          </w:p>
          <w:p w:rsidR="004E1AE6" w:rsidRDefault="004E1AE6" w:rsidP="00F25ABE">
            <w:pPr>
              <w:ind w:firstLineChars="400" w:firstLine="880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费用。</w:t>
            </w:r>
          </w:p>
          <w:p w:rsidR="004E1AE6" w:rsidRDefault="004E1AE6" w:rsidP="00F25ABE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提供专业检测单位出具的合格报告，检测项目包含但不限于以下内容：色度、浑浊度、臭和味、肉眼可见物、PH值、游离氯、菌落总数、总大肠菌群。</w:t>
            </w:r>
          </w:p>
        </w:tc>
      </w:tr>
    </w:tbl>
    <w:p w:rsidR="004E1AE6" w:rsidRPr="004E1AE6" w:rsidRDefault="004E1AE6" w:rsidP="004E1AE6">
      <w:pPr>
        <w:jc w:val="center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4E1AE6">
        <w:rPr>
          <w:rFonts w:ascii="宋体" w:eastAsia="宋体" w:hAnsi="宋体" w:hint="eastAsia"/>
          <w:sz w:val="28"/>
          <w:szCs w:val="28"/>
        </w:rPr>
        <w:t>报价单位：</w:t>
      </w:r>
    </w:p>
    <w:p w:rsidR="004E1AE6" w:rsidRPr="004E1AE6" w:rsidRDefault="004E1AE6" w:rsidP="004E1AE6">
      <w:pPr>
        <w:jc w:val="center"/>
        <w:rPr>
          <w:rFonts w:ascii="宋体" w:eastAsia="宋体" w:hAnsi="宋体"/>
          <w:sz w:val="28"/>
          <w:szCs w:val="28"/>
        </w:rPr>
      </w:pPr>
      <w:r w:rsidRPr="004E1AE6">
        <w:rPr>
          <w:rFonts w:ascii="宋体" w:eastAsia="宋体" w:hAnsi="宋体" w:hint="eastAsia"/>
          <w:sz w:val="28"/>
          <w:szCs w:val="28"/>
        </w:rPr>
        <w:t>报价人：</w:t>
      </w:r>
    </w:p>
    <w:p w:rsidR="004E1AE6" w:rsidRPr="004E1AE6" w:rsidRDefault="004E1AE6" w:rsidP="004E1AE6">
      <w:pPr>
        <w:jc w:val="center"/>
        <w:rPr>
          <w:rFonts w:ascii="宋体" w:eastAsia="宋体" w:hAnsi="宋体" w:hint="eastAsia"/>
          <w:sz w:val="28"/>
          <w:szCs w:val="28"/>
        </w:rPr>
      </w:pPr>
      <w:r w:rsidRPr="004E1AE6">
        <w:rPr>
          <w:rFonts w:ascii="宋体" w:eastAsia="宋体" w:hAnsi="宋体" w:hint="eastAsia"/>
          <w:sz w:val="28"/>
          <w:szCs w:val="28"/>
        </w:rPr>
        <w:t>日期：</w:t>
      </w:r>
    </w:p>
    <w:sectPr w:rsidR="004E1AE6" w:rsidRPr="004E1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3D8" w:rsidRDefault="005673D8" w:rsidP="004E1AE6">
      <w:r>
        <w:separator/>
      </w:r>
    </w:p>
  </w:endnote>
  <w:endnote w:type="continuationSeparator" w:id="0">
    <w:p w:rsidR="005673D8" w:rsidRDefault="005673D8" w:rsidP="004E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3D8" w:rsidRDefault="005673D8" w:rsidP="004E1AE6">
      <w:r>
        <w:separator/>
      </w:r>
    </w:p>
  </w:footnote>
  <w:footnote w:type="continuationSeparator" w:id="0">
    <w:p w:rsidR="005673D8" w:rsidRDefault="005673D8" w:rsidP="004E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E2427"/>
    <w:multiLevelType w:val="singleLevel"/>
    <w:tmpl w:val="5BCE2427"/>
    <w:lvl w:ilvl="0">
      <w:start w:val="2"/>
      <w:numFmt w:val="decimal"/>
      <w:suff w:val="nothing"/>
      <w:lvlText w:val="%1、"/>
      <w:lvlJc w:val="left"/>
      <w:pPr>
        <w:ind w:left="6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3F"/>
    <w:rsid w:val="0028383F"/>
    <w:rsid w:val="004E1AE6"/>
    <w:rsid w:val="005673D8"/>
    <w:rsid w:val="00DC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7F901"/>
  <w15:chartTrackingRefBased/>
  <w15:docId w15:val="{C3A3118E-AC4C-4165-839A-040618FD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1A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A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LIFEIFEI</dc:creator>
  <cp:keywords/>
  <dc:description/>
  <cp:lastModifiedBy>LIFEIFEI</cp:lastModifiedBy>
  <cp:revision>2</cp:revision>
  <dcterms:created xsi:type="dcterms:W3CDTF">2023-07-11T09:38:00Z</dcterms:created>
  <dcterms:modified xsi:type="dcterms:W3CDTF">2023-07-11T09:39:00Z</dcterms:modified>
</cp:coreProperties>
</file>