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17号楼406室房屋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二</w:t>
      </w:r>
      <w:r>
        <w:rPr>
          <w:rFonts w:hint="eastAsia" w:hAnsi="宋体"/>
          <w:b/>
          <w:bCs/>
          <w:sz w:val="30"/>
          <w:szCs w:val="30"/>
          <w:highlight w:val="none"/>
        </w:rPr>
        <w:t>月</w:t>
      </w:r>
      <w:r>
        <w:rPr>
          <w:rFonts w:hint="eastAsia" w:hAnsi="宋体"/>
          <w:b/>
          <w:bCs/>
          <w:sz w:val="30"/>
          <w:szCs w:val="30"/>
          <w:highlight w:val="none"/>
          <w:lang w:eastAsia="zh-CN"/>
        </w:rPr>
        <w:t>二十九</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17号楼406室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58号17号楼406室，</w:t>
      </w:r>
      <w:r>
        <w:rPr>
          <w:rFonts w:hint="eastAsia"/>
          <w:kern w:val="0"/>
          <w:sz w:val="24"/>
          <w:highlight w:val="none"/>
        </w:rPr>
        <w:t>面积</w:t>
      </w:r>
      <w:r>
        <w:rPr>
          <w:rFonts w:hint="eastAsia"/>
          <w:kern w:val="0"/>
          <w:sz w:val="24"/>
          <w:highlight w:val="none"/>
          <w:lang w:val="en-US" w:eastAsia="zh-CN"/>
        </w:rPr>
        <w:t>133.52</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0.5</w:t>
      </w:r>
      <w:r>
        <w:rPr>
          <w:rFonts w:hint="eastAsia"/>
          <w:kern w:val="0"/>
          <w:sz w:val="24"/>
          <w:highlight w:val="none"/>
        </w:rPr>
        <w:t>年，签订合同后，</w:t>
      </w:r>
      <w:r>
        <w:rPr>
          <w:rFonts w:hint="eastAsia"/>
          <w:kern w:val="0"/>
          <w:sz w:val="24"/>
          <w:highlight w:val="none"/>
          <w:lang w:eastAsia="zh-CN"/>
        </w:rPr>
        <w:t>租金一次性支付，先付后用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03</w:t>
      </w:r>
      <w:r>
        <w:rPr>
          <w:rFonts w:hint="eastAsia"/>
          <w:kern w:val="0"/>
          <w:sz w:val="24"/>
          <w:highlight w:val="none"/>
        </w:rPr>
        <w:t>月</w:t>
      </w:r>
      <w:r>
        <w:rPr>
          <w:rFonts w:hint="eastAsia"/>
          <w:kern w:val="0"/>
          <w:sz w:val="24"/>
          <w:highlight w:val="none"/>
          <w:lang w:val="en-US" w:eastAsia="zh-CN"/>
        </w:rPr>
        <w:t>08</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17号楼406室房屋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0.5年</w:t>
      </w:r>
      <w:r>
        <w:rPr>
          <w:rFonts w:hint="eastAsia"/>
          <w:kern w:val="0"/>
          <w:sz w:val="24"/>
          <w:highlight w:val="none"/>
        </w:rPr>
        <w:t>，签订合同后，</w:t>
      </w:r>
      <w:r>
        <w:rPr>
          <w:rFonts w:hint="eastAsia" w:ascii="宋体" w:hAnsi="宋体" w:eastAsia="宋体" w:cs="宋体"/>
          <w:kern w:val="0"/>
          <w:sz w:val="24"/>
          <w:szCs w:val="24"/>
          <w:highlight w:val="none"/>
          <w:lang w:eastAsia="zh-CN"/>
        </w:rPr>
        <w:t>租金</w:t>
      </w:r>
      <w:r>
        <w:rPr>
          <w:rFonts w:hint="eastAsia" w:ascii="宋体" w:hAnsi="宋体" w:cs="宋体"/>
          <w:kern w:val="0"/>
          <w:sz w:val="24"/>
          <w:szCs w:val="24"/>
          <w:highlight w:val="none"/>
          <w:lang w:eastAsia="zh-CN"/>
        </w:rPr>
        <w:t>一次性支付</w:t>
      </w:r>
      <w:r>
        <w:rPr>
          <w:rFonts w:hint="eastAsia" w:ascii="宋体" w:hAnsi="宋体" w:eastAsia="宋体" w:cs="宋体"/>
          <w:kern w:val="0"/>
          <w:sz w:val="24"/>
          <w:szCs w:val="24"/>
          <w:highlight w:val="none"/>
          <w:lang w:eastAsia="zh-CN"/>
        </w:rPr>
        <w:t>，先付后用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kern w:val="0"/>
          <w:sz w:val="24"/>
          <w:highlight w:val="none"/>
        </w:rPr>
        <w:t>，</w:t>
      </w:r>
      <w:r>
        <w:rPr>
          <w:rFonts w:hint="eastAsia" w:ascii="宋体" w:hAnsi="宋体" w:eastAsia="宋体" w:cs="宋体"/>
          <w:kern w:val="0"/>
          <w:sz w:val="24"/>
          <w:szCs w:val="24"/>
          <w:highlight w:val="none"/>
          <w:lang w:eastAsia="zh-CN"/>
        </w:rPr>
        <w:t>租金</w:t>
      </w:r>
      <w:r>
        <w:rPr>
          <w:rFonts w:hint="eastAsia" w:ascii="宋体" w:hAnsi="宋体" w:cs="宋体"/>
          <w:kern w:val="0"/>
          <w:sz w:val="24"/>
          <w:szCs w:val="24"/>
          <w:highlight w:val="none"/>
          <w:lang w:eastAsia="zh-CN"/>
        </w:rPr>
        <w:t>一次性支付</w:t>
      </w:r>
      <w:r>
        <w:rPr>
          <w:rFonts w:hint="eastAsia" w:ascii="宋体" w:hAnsi="宋体" w:eastAsia="宋体" w:cs="宋体"/>
          <w:kern w:val="0"/>
          <w:sz w:val="24"/>
          <w:szCs w:val="24"/>
          <w:highlight w:val="none"/>
          <w:lang w:eastAsia="zh-CN"/>
        </w:rPr>
        <w:t>，先付后用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0.5</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17</w:t>
            </w:r>
            <w:r>
              <w:rPr>
                <w:rStyle w:val="17"/>
                <w:lang w:val="en-US" w:eastAsia="zh-CN" w:bidi="ar"/>
              </w:rPr>
              <w:t>号楼</w:t>
            </w:r>
            <w:r>
              <w:rPr>
                <w:rStyle w:val="17"/>
                <w:rFonts w:hint="eastAsia"/>
                <w:lang w:val="en-US" w:eastAsia="zh-CN" w:bidi="ar"/>
              </w:rPr>
              <w:t>406</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133.52</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0.5</w:t>
            </w:r>
            <w:r>
              <w:rPr>
                <w:rStyle w:val="17"/>
                <w:lang w:val="en-US" w:eastAsia="zh-CN" w:bidi="ar"/>
              </w:rPr>
              <w:t>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17760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3989.58</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03</w:t>
      </w:r>
      <w:r>
        <w:rPr>
          <w:rFonts w:hint="eastAsia" w:hAnsi="宋体"/>
          <w:b/>
          <w:bCs/>
          <w:sz w:val="24"/>
          <w:szCs w:val="24"/>
          <w:highlight w:val="none"/>
          <w:u w:val="single"/>
        </w:rPr>
        <w:t>月</w:t>
      </w:r>
      <w:r>
        <w:rPr>
          <w:rFonts w:hint="eastAsia"/>
          <w:b/>
          <w:bCs/>
          <w:sz w:val="24"/>
          <w:szCs w:val="24"/>
          <w:highlight w:val="none"/>
          <w:u w:val="single"/>
          <w:lang w:val="en-US" w:eastAsia="zh-CN"/>
        </w:rPr>
        <w:t>08</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03</w:t>
      </w:r>
      <w:r>
        <w:rPr>
          <w:rFonts w:hint="eastAsia" w:hAnsi="宋体"/>
          <w:b/>
          <w:bCs/>
          <w:sz w:val="24"/>
          <w:szCs w:val="24"/>
          <w:highlight w:val="none"/>
          <w:u w:val="single"/>
        </w:rPr>
        <w:t>月</w:t>
      </w:r>
      <w:r>
        <w:rPr>
          <w:rFonts w:hint="eastAsia"/>
          <w:b/>
          <w:bCs/>
          <w:sz w:val="24"/>
          <w:szCs w:val="24"/>
          <w:highlight w:val="none"/>
          <w:u w:val="single"/>
          <w:lang w:val="en-US" w:eastAsia="zh-CN"/>
        </w:rPr>
        <w:t>08</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default" w:hAnsi="宋体" w:cs="宋体"/>
          <w:sz w:val="24"/>
          <w:szCs w:val="24"/>
          <w:lang w:val="en-US"/>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bookmarkStart w:id="0" w:name="_GoBack"/>
      <w:bookmarkEnd w:id="0"/>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17号楼406</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17号楼406室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17号楼406室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17号楼406室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1E680977"/>
    <w:rsid w:val="209854B7"/>
    <w:rsid w:val="23BF161C"/>
    <w:rsid w:val="23FD49CA"/>
    <w:rsid w:val="2A27712F"/>
    <w:rsid w:val="2B2C7D6B"/>
    <w:rsid w:val="3CE55188"/>
    <w:rsid w:val="42E05AEE"/>
    <w:rsid w:val="43FE65F1"/>
    <w:rsid w:val="551C6263"/>
    <w:rsid w:val="554747DA"/>
    <w:rsid w:val="55A35789"/>
    <w:rsid w:val="596F66B0"/>
    <w:rsid w:val="5E6F6B50"/>
    <w:rsid w:val="737C091C"/>
    <w:rsid w:val="76FF0D04"/>
    <w:rsid w:val="7DCC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autoRedefine/>
    <w:qFormat/>
    <w:uiPriority w:val="0"/>
    <w:pPr>
      <w:keepNext/>
      <w:keepLines/>
      <w:jc w:val="center"/>
      <w:outlineLvl w:val="2"/>
    </w:pPr>
    <w:rPr>
      <w:rFonts w:eastAsia="仿宋_GB2312"/>
      <w:bCs/>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autoRedefine/>
    <w:unhideWhenUsed/>
    <w:qFormat/>
    <w:uiPriority w:val="99"/>
    <w:rPr>
      <w:sz w:val="28"/>
    </w:rPr>
  </w:style>
  <w:style w:type="paragraph" w:styleId="6">
    <w:name w:val="Body Text Indent"/>
    <w:basedOn w:val="1"/>
    <w:next w:val="7"/>
    <w:autoRedefine/>
    <w:unhideWhenUsed/>
    <w:qFormat/>
    <w:uiPriority w:val="0"/>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autoRedefine/>
    <w:qFormat/>
    <w:uiPriority w:val="0"/>
    <w:pPr>
      <w:spacing w:after="0" w:line="360" w:lineRule="auto"/>
      <w:ind w:left="0" w:leftChars="0" w:firstLine="420" w:firstLineChars="200"/>
    </w:pPr>
    <w:rPr>
      <w:rFonts w:ascii="宋体" w:hAnsi="宋体"/>
      <w:szCs w:val="20"/>
    </w:rPr>
  </w:style>
  <w:style w:type="table" w:styleId="12">
    <w:name w:val="Table Grid"/>
    <w:basedOn w:val="1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unhideWhenUsed/>
    <w:qFormat/>
    <w:uiPriority w:val="99"/>
  </w:style>
  <w:style w:type="paragraph" w:styleId="15">
    <w:name w:val="List Paragraph"/>
    <w:basedOn w:val="1"/>
    <w:autoRedefine/>
    <w:qFormat/>
    <w:uiPriority w:val="34"/>
    <w:pPr>
      <w:ind w:firstLine="420" w:firstLineChars="200"/>
    </w:pPr>
  </w:style>
  <w:style w:type="paragraph" w:customStyle="1" w:styleId="16">
    <w:name w:val="flType"/>
    <w:basedOn w:val="1"/>
    <w:autoRedefine/>
    <w:qFormat/>
    <w:uiPriority w:val="0"/>
    <w:pPr>
      <w:adjustRightInd w:val="0"/>
      <w:spacing w:after="284" w:afterLines="0" w:line="113" w:lineRule="atLeast"/>
      <w:jc w:val="center"/>
    </w:pPr>
    <w:rPr>
      <w:kern w:val="0"/>
      <w:sz w:val="24"/>
      <w:szCs w:val="20"/>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11</TotalTime>
  <ScaleCrop>false</ScaleCrop>
  <LinksUpToDate>false</LinksUpToDate>
  <CharactersWithSpaces>6204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2024-02-28T08:16:10Z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74741D394DCE45BFB10A081AB9C78C25_13</vt:lpwstr>
  </property>
</Properties>
</file>